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2B17" w14:textId="60EA224D" w:rsidR="007004DB" w:rsidRPr="007660DF" w:rsidRDefault="007660DF" w:rsidP="007E724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660DF">
        <w:rPr>
          <w:rFonts w:ascii="Times New Roman" w:hAnsi="Times New Roman" w:cs="Times New Roman"/>
        </w:rPr>
        <w:t xml:space="preserve">Zamierzenia programowe na miesiąc </w:t>
      </w:r>
      <w:r w:rsidR="002E2CC5">
        <w:rPr>
          <w:rFonts w:ascii="Times New Roman" w:hAnsi="Times New Roman" w:cs="Times New Roman"/>
        </w:rPr>
        <w:t>grudzień</w:t>
      </w:r>
      <w:r w:rsidRPr="007660DF">
        <w:rPr>
          <w:rFonts w:ascii="Times New Roman" w:hAnsi="Times New Roman" w:cs="Times New Roman"/>
        </w:rPr>
        <w:t xml:space="preserve"> w grupie III:</w:t>
      </w:r>
    </w:p>
    <w:p w14:paraId="5347D596" w14:textId="2BF6A747" w:rsidR="002F7B61" w:rsidRDefault="007660DF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sprawności fizycznej poprzez </w:t>
      </w:r>
      <w:r w:rsidR="002E2CC5">
        <w:rPr>
          <w:rFonts w:ascii="Times New Roman" w:hAnsi="Times New Roman" w:cs="Times New Roman"/>
        </w:rPr>
        <w:t>różnorodne działania gimnastyczne i ruchowe</w:t>
      </w:r>
    </w:p>
    <w:p w14:paraId="422C272F" w14:textId="4924AE52" w:rsidR="002E2CC5" w:rsidRDefault="002E2CC5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sprawności dłoni poprzez wykonywanie prac manipulacyjnych i konstrukcyjnych</w:t>
      </w:r>
    </w:p>
    <w:p w14:paraId="058CC6B4" w14:textId="0F226B9A" w:rsidR="002E2CC5" w:rsidRDefault="002E2CC5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do samodzielnego podejmowania czynności porządkowych</w:t>
      </w:r>
    </w:p>
    <w:p w14:paraId="68773A36" w14:textId="2651EF14" w:rsidR="002E2CC5" w:rsidRDefault="002E2CC5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dostrzegania emocji swoich i innych</w:t>
      </w:r>
    </w:p>
    <w:p w14:paraId="7C09CADC" w14:textId="00170D53" w:rsidR="00BD19AC" w:rsidRDefault="00BD19AC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Nabywanie umiejętności wskazywania swoich dobrych cech i pozytywnych zachowań u kolegów/koleżanek</w:t>
      </w:r>
    </w:p>
    <w:p w14:paraId="29BD13F0" w14:textId="556D011A" w:rsidR="002E2CC5" w:rsidRDefault="002E2CC5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stosowania zwrotów grzecznościowych wobec kolegów/koleżanek i dorosłych w sytuacjach codziennych</w:t>
      </w:r>
    </w:p>
    <w:p w14:paraId="3960DC9B" w14:textId="17308284" w:rsidR="002E2CC5" w:rsidRDefault="002E2CC5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Poznawanie tradycji rodzinnych i regionalnych</w:t>
      </w:r>
    </w:p>
    <w:p w14:paraId="4EF663B2" w14:textId="198659D9" w:rsidR="002E2CC5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</w:t>
      </w:r>
      <w:r w:rsidR="002E2CC5">
        <w:rPr>
          <w:rFonts w:ascii="Times New Roman" w:hAnsi="Times New Roman" w:cs="Times New Roman"/>
        </w:rPr>
        <w:t xml:space="preserve"> umiejętności </w:t>
      </w:r>
      <w:r>
        <w:rPr>
          <w:rFonts w:ascii="Times New Roman" w:hAnsi="Times New Roman" w:cs="Times New Roman"/>
        </w:rPr>
        <w:t>uważnego</w:t>
      </w:r>
      <w:r w:rsidR="002E2CC5">
        <w:rPr>
          <w:rFonts w:ascii="Times New Roman" w:hAnsi="Times New Roman" w:cs="Times New Roman"/>
        </w:rPr>
        <w:t xml:space="preserve"> słuchania innych osób oraz czytanych przez dorosłego utworów literackich</w:t>
      </w:r>
    </w:p>
    <w:p w14:paraId="0FFAA8D8" w14:textId="6824F578" w:rsidR="002E2CC5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płynności i estetyki ruchów podczas zabaw tanecznych</w:t>
      </w:r>
    </w:p>
    <w:p w14:paraId="636C5FA1" w14:textId="01851682" w:rsidR="00D077CA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pamięci słuchowej i umiejętności śpiewania piosenek zbiorowo</w:t>
      </w:r>
    </w:p>
    <w:p w14:paraId="19E46181" w14:textId="3923D084" w:rsidR="00D077CA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Nabywanie umiejętności recytowania wierszy indywidualnie i zbiorowo podczas uroczystości</w:t>
      </w:r>
    </w:p>
    <w:p w14:paraId="499D414F" w14:textId="051562C1" w:rsidR="00D077CA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Kultywowanie tradycji i zwyczajów związanych ze świętami Bożego Narodzenia</w:t>
      </w:r>
    </w:p>
    <w:p w14:paraId="0A371C18" w14:textId="5B7FBF48" w:rsidR="00D077CA" w:rsidRDefault="00D077CA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płynnego wypowiadania się</w:t>
      </w:r>
    </w:p>
    <w:p w14:paraId="1D0BF928" w14:textId="428A4FF1" w:rsidR="00D077CA" w:rsidRPr="002E2CC5" w:rsidRDefault="00BD19AC" w:rsidP="007E7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zainteresowań kulinarnych podczas wspólnego pieczenia pierników</w:t>
      </w:r>
    </w:p>
    <w:sectPr w:rsidR="00D077CA" w:rsidRPr="002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4F0C"/>
    <w:multiLevelType w:val="hybridMultilevel"/>
    <w:tmpl w:val="61C2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F"/>
    <w:rsid w:val="002E2CC5"/>
    <w:rsid w:val="002F7B61"/>
    <w:rsid w:val="007004DB"/>
    <w:rsid w:val="00735B6C"/>
    <w:rsid w:val="007660DF"/>
    <w:rsid w:val="007E7240"/>
    <w:rsid w:val="00BD19AC"/>
    <w:rsid w:val="00C0761C"/>
    <w:rsid w:val="00D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0D4"/>
  <w15:chartTrackingRefBased/>
  <w15:docId w15:val="{F33E4C07-3DB7-4493-B1FD-8F69150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domowy</cp:lastModifiedBy>
  <cp:revision>2</cp:revision>
  <dcterms:created xsi:type="dcterms:W3CDTF">2023-12-04T20:56:00Z</dcterms:created>
  <dcterms:modified xsi:type="dcterms:W3CDTF">2023-12-04T20:56:00Z</dcterms:modified>
</cp:coreProperties>
</file>