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6F9B" w14:textId="0980E061" w:rsidR="0055065A" w:rsidRPr="00E50829" w:rsidRDefault="0055065A">
      <w:pPr>
        <w:rPr>
          <w:b/>
          <w:bCs/>
        </w:rPr>
      </w:pPr>
      <w:bookmarkStart w:id="0" w:name="_GoBack"/>
      <w:bookmarkEnd w:id="0"/>
      <w:r w:rsidRPr="00E50829">
        <w:rPr>
          <w:b/>
          <w:bCs/>
        </w:rPr>
        <w:t>Zamierzenia na luty 2024 r. w grupie IV:</w:t>
      </w:r>
    </w:p>
    <w:p w14:paraId="3848E3E4" w14:textId="45DC3D5A" w:rsidR="0055065A" w:rsidRDefault="0055065A">
      <w:r>
        <w:t>- rozwijanie umiejętności działania w skupieniu</w:t>
      </w:r>
    </w:p>
    <w:p w14:paraId="54A4A2D5" w14:textId="568C14D6" w:rsidR="0055065A" w:rsidRDefault="0055065A">
      <w:r>
        <w:t>- rozwijanie inwencji twórczej</w:t>
      </w:r>
    </w:p>
    <w:p w14:paraId="7084E3C8" w14:textId="0983AEF1" w:rsidR="0055065A" w:rsidRDefault="0055065A">
      <w:r>
        <w:t>- rozwijanie sprawności manualnej</w:t>
      </w:r>
    </w:p>
    <w:p w14:paraId="568ADF08" w14:textId="1256D00D" w:rsidR="0055065A" w:rsidRDefault="0055065A">
      <w:r>
        <w:t>- budowanie zainteresowania literaturą dla dzieci</w:t>
      </w:r>
    </w:p>
    <w:p w14:paraId="48F51D83" w14:textId="755B1AEA" w:rsidR="0055065A" w:rsidRDefault="0055065A">
      <w:r>
        <w:t>- rozwijanie umiejętności wypowiadania się na określony temat</w:t>
      </w:r>
    </w:p>
    <w:p w14:paraId="5E6D0557" w14:textId="309037D3" w:rsidR="0055065A" w:rsidRDefault="0055065A">
      <w:r>
        <w:t>- rozwijanie zainteresowania sportami zimowymi</w:t>
      </w:r>
    </w:p>
    <w:p w14:paraId="377D33FB" w14:textId="46FC544C" w:rsidR="0055065A" w:rsidRDefault="0055065A">
      <w:r>
        <w:t>- poznanie zawodu bibliotekarza</w:t>
      </w:r>
    </w:p>
    <w:p w14:paraId="3BAF4662" w14:textId="7C13CE16" w:rsidR="0055065A" w:rsidRDefault="0055065A">
      <w:r>
        <w:t>- kształcenie nawyku dbania o książki</w:t>
      </w:r>
    </w:p>
    <w:p w14:paraId="15B18385" w14:textId="4AE135F7" w:rsidR="0055065A" w:rsidRDefault="0055065A">
      <w:r>
        <w:t>- pobudzanie aktywności i ekspresji twórczej</w:t>
      </w:r>
    </w:p>
    <w:p w14:paraId="3B87C7E0" w14:textId="1689DE3D" w:rsidR="0055065A" w:rsidRDefault="0055065A">
      <w:r>
        <w:t>- rozwijanie ciekawości poznawczej</w:t>
      </w:r>
    </w:p>
    <w:p w14:paraId="50540328" w14:textId="014380D0" w:rsidR="0055065A" w:rsidRDefault="0055065A">
      <w:r>
        <w:t>- zdobywanie informacji na temat dinozaurów</w:t>
      </w:r>
    </w:p>
    <w:p w14:paraId="06A4885C" w14:textId="77777777" w:rsidR="0055065A" w:rsidRDefault="0055065A"/>
    <w:sectPr w:rsidR="0055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5A"/>
    <w:rsid w:val="0055065A"/>
    <w:rsid w:val="00690790"/>
    <w:rsid w:val="00E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3D98"/>
  <w15:chartTrackingRefBased/>
  <w15:docId w15:val="{0738966C-EAFD-41A3-9537-86D2AA46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Koszyczarska</dc:creator>
  <cp:keywords/>
  <dc:description/>
  <cp:lastModifiedBy>domowy</cp:lastModifiedBy>
  <cp:revision>2</cp:revision>
  <dcterms:created xsi:type="dcterms:W3CDTF">2024-02-04T19:17:00Z</dcterms:created>
  <dcterms:modified xsi:type="dcterms:W3CDTF">2024-02-04T19:17:00Z</dcterms:modified>
</cp:coreProperties>
</file>