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63667" w14:textId="72E4CF8C" w:rsidR="00F40853" w:rsidRDefault="004125C8" w:rsidP="00F40853">
      <w:pPr>
        <w:pStyle w:val="Akapitzlist"/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 w:rsidRPr="00F272D1">
        <w:rPr>
          <w:rFonts w:eastAsia="Times New Roman" w:cstheme="minorHAnsi"/>
          <w:sz w:val="24"/>
          <w:szCs w:val="24"/>
          <w:lang w:eastAsia="pl-PL"/>
        </w:rPr>
        <w:t xml:space="preserve">Zamierzenia programowe w grupie </w:t>
      </w:r>
      <w:r w:rsidR="00CB7C61" w:rsidRPr="00F272D1">
        <w:rPr>
          <w:rFonts w:eastAsia="Times New Roman" w:cstheme="minorHAnsi"/>
          <w:sz w:val="24"/>
          <w:szCs w:val="24"/>
          <w:lang w:eastAsia="pl-PL"/>
        </w:rPr>
        <w:t xml:space="preserve">VI </w:t>
      </w:r>
      <w:r w:rsidRPr="00F272D1">
        <w:rPr>
          <w:rFonts w:eastAsia="Times New Roman" w:cstheme="minorHAnsi"/>
          <w:sz w:val="24"/>
          <w:szCs w:val="24"/>
          <w:lang w:eastAsia="pl-PL"/>
        </w:rPr>
        <w:t xml:space="preserve">na </w:t>
      </w:r>
      <w:r w:rsidR="00F40853">
        <w:rPr>
          <w:rFonts w:eastAsia="Times New Roman" w:cstheme="minorHAnsi"/>
          <w:sz w:val="24"/>
          <w:szCs w:val="24"/>
          <w:lang w:eastAsia="pl-PL"/>
        </w:rPr>
        <w:t>styczeń 2024</w:t>
      </w:r>
      <w:r w:rsidR="00ED190F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Pr="00F272D1">
        <w:rPr>
          <w:rFonts w:eastAsia="Times New Roman" w:cstheme="minorHAnsi"/>
          <w:sz w:val="24"/>
          <w:szCs w:val="24"/>
          <w:lang w:eastAsia="pl-PL"/>
        </w:rPr>
        <w:t>:</w:t>
      </w:r>
    </w:p>
    <w:p w14:paraId="5BF15785" w14:textId="77777777" w:rsidR="00F40853" w:rsidRDefault="00F40853" w:rsidP="00F40853">
      <w:pPr>
        <w:pStyle w:val="Akapitzlist"/>
        <w:numPr>
          <w:ilvl w:val="0"/>
          <w:numId w:val="3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40853">
        <w:rPr>
          <w:rFonts w:eastAsia="Times New Roman" w:cstheme="minorHAnsi"/>
          <w:sz w:val="24"/>
          <w:szCs w:val="24"/>
          <w:lang w:eastAsia="pl-PL"/>
        </w:rPr>
        <w:t>Doskonalenie sprawności fizycznej i koordynacji ruchowej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3CAE86CB" w14:textId="77777777" w:rsidR="00F40853" w:rsidRPr="00F40853" w:rsidRDefault="00F40853" w:rsidP="00F40853">
      <w:pPr>
        <w:pStyle w:val="Akapitzlist"/>
        <w:numPr>
          <w:ilvl w:val="0"/>
          <w:numId w:val="3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40853">
        <w:rPr>
          <w:rFonts w:cstheme="minorHAnsi"/>
          <w:sz w:val="24"/>
          <w:szCs w:val="24"/>
        </w:rPr>
        <w:t>Kształtowanie sprawności manualnej poprzez zabawy konstrukcyjne klockami różnego typu</w:t>
      </w:r>
      <w:r>
        <w:rPr>
          <w:rFonts w:cstheme="minorHAnsi"/>
          <w:sz w:val="24"/>
          <w:szCs w:val="24"/>
        </w:rPr>
        <w:t>.</w:t>
      </w:r>
    </w:p>
    <w:p w14:paraId="4C1C86D3" w14:textId="77777777" w:rsidR="00F40853" w:rsidRDefault="00F40853" w:rsidP="00F40853">
      <w:pPr>
        <w:pStyle w:val="Akapitzlist"/>
        <w:numPr>
          <w:ilvl w:val="0"/>
          <w:numId w:val="3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40853">
        <w:rPr>
          <w:rFonts w:eastAsia="Times New Roman" w:cstheme="minorHAnsi"/>
          <w:sz w:val="24"/>
          <w:szCs w:val="24"/>
          <w:lang w:eastAsia="pl-PL"/>
        </w:rPr>
        <w:t>Rozwijanie nawyku sprzątania po skończonej zabawie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6F2D52F5" w14:textId="77777777" w:rsidR="00F40853" w:rsidRDefault="00F40853" w:rsidP="00F40853">
      <w:pPr>
        <w:pStyle w:val="Akapitzlist"/>
        <w:numPr>
          <w:ilvl w:val="0"/>
          <w:numId w:val="3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Doskonalenie</w:t>
      </w:r>
      <w:r w:rsidRPr="00F40853">
        <w:rPr>
          <w:rFonts w:eastAsia="Times New Roman" w:cstheme="minorHAnsi"/>
          <w:sz w:val="24"/>
          <w:szCs w:val="24"/>
          <w:lang w:eastAsia="pl-PL"/>
        </w:rPr>
        <w:t xml:space="preserve"> umiejętności rozpoznawania i nazywania wybranych stanów emocjonalnych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290CA148" w14:textId="77777777" w:rsidR="00F40853" w:rsidRDefault="00F40853" w:rsidP="00F40853">
      <w:pPr>
        <w:pStyle w:val="Akapitzlist"/>
        <w:numPr>
          <w:ilvl w:val="0"/>
          <w:numId w:val="3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40853">
        <w:rPr>
          <w:rFonts w:eastAsia="Times New Roman" w:cstheme="minorHAnsi"/>
          <w:sz w:val="24"/>
          <w:szCs w:val="24"/>
          <w:lang w:eastAsia="pl-PL"/>
        </w:rPr>
        <w:t>Rozwijanie umiejętności przedstawiania swoich uczuć za pomocą różnorodnych form w</w:t>
      </w:r>
      <w:r>
        <w:rPr>
          <w:rFonts w:eastAsia="Times New Roman" w:cstheme="minorHAnsi"/>
          <w:sz w:val="24"/>
          <w:szCs w:val="24"/>
          <w:lang w:eastAsia="pl-PL"/>
        </w:rPr>
        <w:t>yrazu.</w:t>
      </w:r>
    </w:p>
    <w:p w14:paraId="0A27AB33" w14:textId="2EDF69BE" w:rsidR="00F40853" w:rsidRPr="00F40853" w:rsidRDefault="00F40853" w:rsidP="00F40853">
      <w:pPr>
        <w:pStyle w:val="Akapitzlist"/>
        <w:numPr>
          <w:ilvl w:val="0"/>
          <w:numId w:val="3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4085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Kształtowanie uczucia empatii i troski w stosunku do zwierząt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Pr="00F4085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14:paraId="19B13079" w14:textId="77777777" w:rsidR="00F40853" w:rsidRDefault="00F40853" w:rsidP="00F40853">
      <w:pPr>
        <w:pStyle w:val="Akapitzlist"/>
        <w:numPr>
          <w:ilvl w:val="0"/>
          <w:numId w:val="3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40853">
        <w:rPr>
          <w:rFonts w:eastAsia="Times New Roman" w:cstheme="minorHAnsi"/>
          <w:sz w:val="24"/>
          <w:szCs w:val="24"/>
          <w:lang w:eastAsia="pl-PL"/>
        </w:rPr>
        <w:t>Kształtowanie umiejętności zgodnego funkcjonowania w zabawie i sytuacjach zadaniowych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151A7892" w14:textId="77777777" w:rsidR="00F40853" w:rsidRPr="00F40853" w:rsidRDefault="00F40853" w:rsidP="00F40853">
      <w:pPr>
        <w:pStyle w:val="Akapitzlist"/>
        <w:numPr>
          <w:ilvl w:val="0"/>
          <w:numId w:val="3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40853">
        <w:rPr>
          <w:rFonts w:cstheme="minorHAnsi"/>
          <w:color w:val="000000" w:themeColor="text1"/>
          <w:sz w:val="24"/>
          <w:szCs w:val="24"/>
        </w:rPr>
        <w:t xml:space="preserve">Kształtowanie postawy szacunku i wdzięczności wobec </w:t>
      </w:r>
      <w:r>
        <w:rPr>
          <w:rFonts w:cstheme="minorHAnsi"/>
          <w:color w:val="000000" w:themeColor="text1"/>
          <w:sz w:val="24"/>
          <w:szCs w:val="24"/>
        </w:rPr>
        <w:t>babci i dziadka.</w:t>
      </w:r>
    </w:p>
    <w:p w14:paraId="722AB632" w14:textId="77777777" w:rsidR="00F40853" w:rsidRDefault="00F40853" w:rsidP="00F40853">
      <w:pPr>
        <w:pStyle w:val="Akapitzlist"/>
        <w:numPr>
          <w:ilvl w:val="0"/>
          <w:numId w:val="3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40853">
        <w:rPr>
          <w:rFonts w:eastAsia="Times New Roman" w:cstheme="minorHAnsi"/>
          <w:sz w:val="24"/>
          <w:szCs w:val="24"/>
          <w:lang w:eastAsia="pl-PL"/>
        </w:rPr>
        <w:t>Rozwijanie zainteresowania teatrem i pojęciami z nim związanymi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2225B51D" w14:textId="77777777" w:rsidR="00F40853" w:rsidRDefault="00F40853" w:rsidP="00F40853">
      <w:pPr>
        <w:pStyle w:val="Akapitzlist"/>
        <w:numPr>
          <w:ilvl w:val="0"/>
          <w:numId w:val="3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40853">
        <w:rPr>
          <w:rFonts w:eastAsia="Times New Roman" w:cstheme="minorHAnsi"/>
          <w:sz w:val="24"/>
          <w:szCs w:val="24"/>
          <w:lang w:eastAsia="pl-PL"/>
        </w:rPr>
        <w:t>Kształtowanie umiejętności określania charakteru muzyki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08206EA0" w14:textId="77777777" w:rsidR="00F40853" w:rsidRDefault="00F40853" w:rsidP="00F40853">
      <w:pPr>
        <w:pStyle w:val="Akapitzlist"/>
        <w:numPr>
          <w:ilvl w:val="0"/>
          <w:numId w:val="3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Rozwijanie</w:t>
      </w:r>
      <w:r w:rsidRPr="00F40853">
        <w:rPr>
          <w:rFonts w:eastAsia="Times New Roman" w:cstheme="minorHAnsi"/>
          <w:sz w:val="24"/>
          <w:szCs w:val="24"/>
          <w:lang w:eastAsia="pl-PL"/>
        </w:rPr>
        <w:t xml:space="preserve"> kreatywności twórczej poprzez stosowanie różnych technik plastycznych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56346C1A" w14:textId="77777777" w:rsidR="00F40853" w:rsidRPr="00F40853" w:rsidRDefault="00F40853" w:rsidP="00F40853">
      <w:pPr>
        <w:pStyle w:val="Akapitzlist"/>
        <w:numPr>
          <w:ilvl w:val="0"/>
          <w:numId w:val="3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Kształtowanie</w:t>
      </w:r>
      <w:r w:rsidRPr="00F4085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umiejętności wykonywania prac plastycznych inspirowanych literaturą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3733B6C9" w14:textId="77777777" w:rsidR="00F40853" w:rsidRPr="00F40853" w:rsidRDefault="00F40853" w:rsidP="00F40853">
      <w:pPr>
        <w:pStyle w:val="Akapitzlist"/>
        <w:numPr>
          <w:ilvl w:val="0"/>
          <w:numId w:val="3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4085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Rozwijanie gotowości do podjęcia nauki czytania i pisania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4538CA17" w14:textId="77777777" w:rsidR="00F40853" w:rsidRDefault="00F40853" w:rsidP="00F40853">
      <w:pPr>
        <w:pStyle w:val="Akapitzlist"/>
        <w:numPr>
          <w:ilvl w:val="0"/>
          <w:numId w:val="3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40853">
        <w:rPr>
          <w:rFonts w:eastAsia="Times New Roman" w:cstheme="minorHAnsi"/>
          <w:sz w:val="24"/>
          <w:szCs w:val="24"/>
          <w:lang w:eastAsia="pl-PL"/>
        </w:rPr>
        <w:t>Kształtowanie umiejętności rozpoznawania monet i banknotów o niskich nominałach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0A4A8543" w14:textId="77777777" w:rsidR="00F40853" w:rsidRPr="00F40853" w:rsidRDefault="00F40853" w:rsidP="00F40853">
      <w:pPr>
        <w:pStyle w:val="Akapitzlist"/>
        <w:numPr>
          <w:ilvl w:val="0"/>
          <w:numId w:val="3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4085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„Zabawy matematyczne” -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F4085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zapoznanie z zapisem cyfrowym liczby 7 i 8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2781534F" w14:textId="5936A59C" w:rsidR="00814175" w:rsidRPr="00F40853" w:rsidRDefault="00F40853" w:rsidP="00F40853">
      <w:pPr>
        <w:pStyle w:val="Akapitzlist"/>
        <w:numPr>
          <w:ilvl w:val="0"/>
          <w:numId w:val="3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4085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Doskonalenie umiejętności dostrzegania stałego następstwa dni i nocy, pór roku,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miesięcy, </w:t>
      </w:r>
      <w:r w:rsidRPr="00F4085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dni tygodnia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sectPr w:rsidR="00814175" w:rsidRPr="00F40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3663C"/>
    <w:multiLevelType w:val="hybridMultilevel"/>
    <w:tmpl w:val="B5F04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750BC"/>
    <w:multiLevelType w:val="hybridMultilevel"/>
    <w:tmpl w:val="F188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62E8D"/>
    <w:multiLevelType w:val="hybridMultilevel"/>
    <w:tmpl w:val="2BA6DC3E"/>
    <w:lvl w:ilvl="0" w:tplc="0B9CC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C8"/>
    <w:rsid w:val="001258CB"/>
    <w:rsid w:val="00265320"/>
    <w:rsid w:val="002905AF"/>
    <w:rsid w:val="002C7A81"/>
    <w:rsid w:val="003C67E7"/>
    <w:rsid w:val="004125C8"/>
    <w:rsid w:val="005A4189"/>
    <w:rsid w:val="005C1973"/>
    <w:rsid w:val="005C4CA2"/>
    <w:rsid w:val="007834B5"/>
    <w:rsid w:val="00814175"/>
    <w:rsid w:val="0082679D"/>
    <w:rsid w:val="008449AD"/>
    <w:rsid w:val="00A52EEA"/>
    <w:rsid w:val="00AA59D6"/>
    <w:rsid w:val="00BA7605"/>
    <w:rsid w:val="00C25AE9"/>
    <w:rsid w:val="00CB7C61"/>
    <w:rsid w:val="00DA6AC1"/>
    <w:rsid w:val="00ED190F"/>
    <w:rsid w:val="00F272D1"/>
    <w:rsid w:val="00F4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BF05"/>
  <w15:chartTrackingRefBased/>
  <w15:docId w15:val="{738AAA2F-EEB6-4184-9106-CFB77856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5C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Gabryszewska</dc:creator>
  <cp:keywords/>
  <dc:description/>
  <cp:lastModifiedBy>domowy</cp:lastModifiedBy>
  <cp:revision>2</cp:revision>
  <dcterms:created xsi:type="dcterms:W3CDTF">2024-01-02T18:23:00Z</dcterms:created>
  <dcterms:modified xsi:type="dcterms:W3CDTF">2024-01-02T18:23:00Z</dcterms:modified>
</cp:coreProperties>
</file>